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58" w:rsidRPr="00880CA0" w:rsidRDefault="001D12C2" w:rsidP="001D12C2">
      <w:pPr>
        <w:jc w:val="both"/>
        <w:rPr>
          <w:rStyle w:val="xfm71150525"/>
          <w:rFonts w:cstheme="minorHAnsi"/>
          <w:b/>
          <w:color w:val="000000" w:themeColor="text1"/>
          <w:sz w:val="28"/>
          <w:lang w:val="ru-RU"/>
        </w:rPr>
      </w:pPr>
      <w:r w:rsidRPr="00880CA0">
        <w:rPr>
          <w:rFonts w:cstheme="minorHAnsi"/>
          <w:b/>
          <w:color w:val="000000" w:themeColor="text1"/>
          <w:sz w:val="28"/>
          <w:lang w:val="ru-RU"/>
        </w:rPr>
        <w:t xml:space="preserve">Превосходство </w:t>
      </w:r>
      <w:r w:rsidR="005F0FF9" w:rsidRPr="00880CA0">
        <w:rPr>
          <w:rStyle w:val="xfm71150525"/>
          <w:rFonts w:cstheme="minorHAnsi"/>
          <w:b/>
          <w:color w:val="000000" w:themeColor="text1"/>
          <w:sz w:val="28"/>
          <w:lang w:val="ru-RU"/>
        </w:rPr>
        <w:t xml:space="preserve">натяжных </w:t>
      </w:r>
      <w:r w:rsidRPr="00880CA0">
        <w:rPr>
          <w:rStyle w:val="xfm71150525"/>
          <w:rFonts w:cstheme="minorHAnsi"/>
          <w:b/>
          <w:color w:val="000000" w:themeColor="text1"/>
          <w:sz w:val="28"/>
          <w:lang w:val="ru-RU"/>
        </w:rPr>
        <w:t>зеркальных потолков</w:t>
      </w:r>
    </w:p>
    <w:p w:rsidR="005F4217" w:rsidRPr="00880CA0" w:rsidRDefault="00F6450C" w:rsidP="001D12C2">
      <w:pPr>
        <w:jc w:val="both"/>
        <w:rPr>
          <w:rStyle w:val="hps"/>
          <w:rFonts w:cstheme="minorHAnsi"/>
          <w:color w:val="000000" w:themeColor="text1"/>
          <w:lang w:val="ru-RU"/>
        </w:rPr>
      </w:pPr>
      <w:r w:rsidRPr="00880CA0">
        <w:rPr>
          <w:rStyle w:val="hps"/>
          <w:rFonts w:cstheme="minorHAnsi"/>
          <w:color w:val="000000" w:themeColor="text1"/>
          <w:lang w:val="ru-RU"/>
        </w:rPr>
        <w:t xml:space="preserve">Сегодня очень </w:t>
      </w:r>
      <w:proofErr w:type="gramStart"/>
      <w:r w:rsidRPr="00880CA0">
        <w:rPr>
          <w:rStyle w:val="hps"/>
          <w:rFonts w:cstheme="minorHAnsi"/>
          <w:color w:val="000000" w:themeColor="text1"/>
          <w:lang w:val="ru-RU"/>
        </w:rPr>
        <w:t>популярными</w:t>
      </w:r>
      <w:proofErr w:type="gramEnd"/>
      <w:r w:rsidRPr="00880CA0">
        <w:rPr>
          <w:rStyle w:val="hps"/>
          <w:rFonts w:cstheme="minorHAnsi"/>
          <w:color w:val="000000" w:themeColor="text1"/>
          <w:lang w:val="ru-RU"/>
        </w:rPr>
        <w:t xml:space="preserve"> и востребованными</w:t>
      </w:r>
      <w:r w:rsidR="00915A65" w:rsidRPr="00880CA0">
        <w:rPr>
          <w:rStyle w:val="hps"/>
          <w:rFonts w:cstheme="minorHAnsi"/>
          <w:color w:val="000000" w:themeColor="text1"/>
          <w:lang w:val="ru-RU"/>
        </w:rPr>
        <w:t xml:space="preserve"> среди натяжных потолков - это </w:t>
      </w:r>
      <w:r w:rsidR="005F0FF9" w:rsidRPr="00880CA0">
        <w:rPr>
          <w:rStyle w:val="hps"/>
          <w:rFonts w:cstheme="minorHAnsi"/>
          <w:b/>
          <w:color w:val="000000" w:themeColor="text1"/>
          <w:lang w:val="ru-RU"/>
        </w:rPr>
        <w:t>з</w:t>
      </w:r>
      <w:r w:rsidR="005F4217" w:rsidRPr="00880CA0">
        <w:rPr>
          <w:rStyle w:val="hps"/>
          <w:rFonts w:cstheme="minorHAnsi"/>
          <w:b/>
          <w:color w:val="000000" w:themeColor="text1"/>
          <w:lang w:val="ru-RU"/>
        </w:rPr>
        <w:t xml:space="preserve">еркальные </w:t>
      </w:r>
      <w:r w:rsidR="005F0FF9" w:rsidRPr="00880CA0">
        <w:rPr>
          <w:rStyle w:val="hps"/>
          <w:rFonts w:cstheme="minorHAnsi"/>
          <w:b/>
          <w:color w:val="000000" w:themeColor="text1"/>
          <w:lang w:val="ru-RU"/>
        </w:rPr>
        <w:t>натяжные потолки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 xml:space="preserve">. Их используют для потолков, которые приспособлены в </w:t>
      </w:r>
      <w:r w:rsidR="00915A65" w:rsidRPr="00880CA0">
        <w:rPr>
          <w:rStyle w:val="hps"/>
          <w:rFonts w:cstheme="minorHAnsi"/>
          <w:color w:val="000000" w:themeColor="text1"/>
          <w:lang w:val="ru-RU"/>
        </w:rPr>
        <w:t xml:space="preserve">офисах,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комнат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ах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,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915A65" w:rsidRPr="00880CA0">
        <w:rPr>
          <w:rFonts w:cstheme="minorHAnsi"/>
          <w:color w:val="000000" w:themeColor="text1"/>
          <w:lang w:val="ru-RU"/>
        </w:rPr>
        <w:t xml:space="preserve">санузлах, а также в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зал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ах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и ресторан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ах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.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915A65" w:rsidRPr="00880CA0">
        <w:rPr>
          <w:rFonts w:cstheme="minorHAnsi"/>
          <w:color w:val="000000" w:themeColor="text1"/>
          <w:lang w:val="ru-RU"/>
        </w:rPr>
        <w:t>Э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то</w:t>
      </w:r>
      <w:r w:rsidR="00915A65" w:rsidRPr="00880CA0">
        <w:rPr>
          <w:rStyle w:val="hps"/>
          <w:rFonts w:cstheme="minorHAnsi"/>
          <w:color w:val="000000" w:themeColor="text1"/>
          <w:lang w:val="ru-RU"/>
        </w:rPr>
        <w:t>т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 xml:space="preserve"> потол</w:t>
      </w:r>
      <w:r w:rsidR="00915A65" w:rsidRPr="00880CA0">
        <w:rPr>
          <w:rStyle w:val="hps"/>
          <w:rFonts w:cstheme="minorHAnsi"/>
          <w:color w:val="000000" w:themeColor="text1"/>
          <w:lang w:val="ru-RU"/>
        </w:rPr>
        <w:t>ок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зрительно увеличить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комнату</w:t>
      </w:r>
      <w:r w:rsidR="005F4217" w:rsidRPr="00880CA0">
        <w:rPr>
          <w:rFonts w:cstheme="minorHAnsi"/>
          <w:color w:val="000000" w:themeColor="text1"/>
          <w:lang w:val="ru-RU"/>
        </w:rPr>
        <w:t>, создаст</w:t>
      </w:r>
      <w:r w:rsidR="00915A65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эффекты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отражения</w:t>
      </w:r>
      <w:r w:rsidR="00915A65" w:rsidRPr="00880CA0">
        <w:rPr>
          <w:rStyle w:val="hps"/>
          <w:rFonts w:cstheme="minorHAnsi"/>
          <w:color w:val="000000" w:themeColor="text1"/>
          <w:lang w:val="ru-RU"/>
        </w:rPr>
        <w:t>, которые будут неповторимыми и уникальными</w:t>
      </w:r>
      <w:r w:rsidR="005F4217" w:rsidRPr="00880CA0">
        <w:rPr>
          <w:rFonts w:cstheme="minorHAnsi"/>
          <w:color w:val="000000" w:themeColor="text1"/>
          <w:lang w:val="ru-RU"/>
        </w:rPr>
        <w:t xml:space="preserve">. </w:t>
      </w:r>
      <w:r w:rsidR="005F0FF9" w:rsidRPr="00880CA0">
        <w:rPr>
          <w:rFonts w:cstheme="minorHAnsi"/>
          <w:color w:val="000000" w:themeColor="text1"/>
          <w:lang w:val="ru-RU"/>
        </w:rPr>
        <w:t xml:space="preserve">В </w:t>
      </w:r>
      <w:r w:rsidR="00915A65" w:rsidRPr="00880CA0">
        <w:rPr>
          <w:rFonts w:cstheme="minorHAnsi"/>
          <w:color w:val="000000" w:themeColor="text1"/>
          <w:lang w:val="ru-RU"/>
        </w:rPr>
        <w:t>санузле</w:t>
      </w:r>
      <w:r w:rsidR="005F0FF9" w:rsidRPr="00880CA0">
        <w:rPr>
          <w:rFonts w:cstheme="minorHAnsi"/>
          <w:color w:val="000000" w:themeColor="text1"/>
          <w:lang w:val="ru-RU"/>
        </w:rPr>
        <w:t xml:space="preserve"> будет идти дух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 xml:space="preserve"> ощущение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чистоты и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свежести,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офис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 xml:space="preserve"> будет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выглядеть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 xml:space="preserve"> серьезным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и презентабельн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ым</w:t>
      </w:r>
      <w:r w:rsidR="005F4217" w:rsidRPr="00880CA0">
        <w:rPr>
          <w:rFonts w:cstheme="minorHAnsi"/>
          <w:color w:val="000000" w:themeColor="text1"/>
          <w:lang w:val="ru-RU"/>
        </w:rPr>
        <w:t xml:space="preserve">, 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 xml:space="preserve">с восторгом будет смотреться в таких заведениях как ресторан. Такой потолок придает эффект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бассейн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>а, который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отражает</w:t>
      </w:r>
      <w:r w:rsidR="005F4217" w:rsidRPr="00880CA0">
        <w:rPr>
          <w:rFonts w:cstheme="minorHAnsi"/>
          <w:color w:val="000000" w:themeColor="text1"/>
          <w:lang w:val="ru-RU"/>
        </w:rPr>
        <w:t xml:space="preserve"> 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>поверхность воды</w:t>
      </w:r>
      <w:r w:rsidR="005F4217" w:rsidRPr="00880CA0">
        <w:rPr>
          <w:rFonts w:cstheme="minorHAnsi"/>
          <w:color w:val="000000" w:themeColor="text1"/>
          <w:lang w:val="ru-RU"/>
        </w:rPr>
        <w:t>.</w:t>
      </w:r>
    </w:p>
    <w:p w:rsidR="001D12C2" w:rsidRPr="00880CA0" w:rsidRDefault="001D12C2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Style w:val="hps"/>
          <w:rFonts w:cstheme="minorHAnsi"/>
          <w:color w:val="000000" w:themeColor="text1"/>
          <w:lang w:val="ru-RU"/>
        </w:rPr>
        <w:t>В</w:t>
      </w:r>
      <w:r w:rsidR="005F4217" w:rsidRPr="00880CA0">
        <w:rPr>
          <w:rStyle w:val="hps"/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настоящее время</w:t>
      </w:r>
      <w:r w:rsidRPr="00880CA0">
        <w:rPr>
          <w:rFonts w:cstheme="minorHAnsi"/>
          <w:color w:val="000000" w:themeColor="text1"/>
          <w:lang w:val="ru-RU"/>
        </w:rPr>
        <w:t xml:space="preserve">, </w:t>
      </w:r>
      <w:r w:rsidR="003463B7" w:rsidRPr="00880CA0">
        <w:rPr>
          <w:rFonts w:cstheme="minorHAnsi"/>
          <w:color w:val="000000" w:themeColor="text1"/>
          <w:lang w:val="ru-RU"/>
        </w:rPr>
        <w:t xml:space="preserve">существуют </w:t>
      </w:r>
      <w:r w:rsidRPr="00880CA0">
        <w:rPr>
          <w:rStyle w:val="hps"/>
          <w:rFonts w:cstheme="minorHAnsi"/>
          <w:color w:val="000000" w:themeColor="text1"/>
          <w:lang w:val="ru-RU"/>
        </w:rPr>
        <w:t>различные способы, которые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вы можете получить из-за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потолков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зажима,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просто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безграничны.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3463B7" w:rsidRPr="00880CA0">
        <w:rPr>
          <w:rStyle w:val="hps"/>
          <w:rFonts w:cstheme="minorHAnsi"/>
          <w:color w:val="000000" w:themeColor="text1"/>
          <w:lang w:val="ru-RU"/>
        </w:rPr>
        <w:t>Сейчас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отделка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потолка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что-то значит</w:t>
      </w:r>
      <w:r w:rsidRPr="00880CA0">
        <w:rPr>
          <w:rFonts w:cstheme="minorHAnsi"/>
          <w:color w:val="000000" w:themeColor="text1"/>
          <w:lang w:val="ru-RU"/>
        </w:rPr>
        <w:t xml:space="preserve">, </w:t>
      </w:r>
      <w:r w:rsidRPr="00880CA0">
        <w:rPr>
          <w:rStyle w:val="hps"/>
          <w:rFonts w:cstheme="minorHAnsi"/>
          <w:color w:val="000000" w:themeColor="text1"/>
          <w:lang w:val="ru-RU"/>
        </w:rPr>
        <w:t>излагаются идеи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декораторов,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и может </w:t>
      </w:r>
      <w:r w:rsidR="00CF6350" w:rsidRPr="00880CA0">
        <w:rPr>
          <w:rStyle w:val="hps"/>
          <w:rFonts w:cstheme="minorHAnsi"/>
          <w:color w:val="000000" w:themeColor="text1"/>
          <w:lang w:val="ru-RU"/>
        </w:rPr>
        <w:t xml:space="preserve">кардинально </w:t>
      </w:r>
      <w:r w:rsidRPr="00880CA0">
        <w:rPr>
          <w:rStyle w:val="hps"/>
          <w:rFonts w:cstheme="minorHAnsi"/>
          <w:color w:val="000000" w:themeColor="text1"/>
          <w:lang w:val="ru-RU"/>
        </w:rPr>
        <w:t>изменить интерьер</w:t>
      </w:r>
      <w:r w:rsidRPr="00880CA0">
        <w:rPr>
          <w:rFonts w:cstheme="minorHAnsi"/>
          <w:color w:val="000000" w:themeColor="text1"/>
          <w:lang w:val="ru-RU"/>
        </w:rPr>
        <w:t xml:space="preserve">. </w:t>
      </w:r>
      <w:r w:rsidRPr="00880CA0">
        <w:rPr>
          <w:rStyle w:val="hps"/>
          <w:rFonts w:cstheme="minorHAnsi"/>
          <w:color w:val="000000" w:themeColor="text1"/>
          <w:lang w:val="ru-RU"/>
        </w:rPr>
        <w:t>В частности,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очевидно в </w:t>
      </w:r>
      <w:r w:rsidR="00CF6350" w:rsidRPr="00880CA0">
        <w:rPr>
          <w:rStyle w:val="hps"/>
          <w:rFonts w:cstheme="minorHAnsi"/>
          <w:color w:val="000000" w:themeColor="text1"/>
          <w:lang w:val="ru-RU"/>
        </w:rPr>
        <w:t>этих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подвесных потолков</w:t>
      </w:r>
      <w:r w:rsidRPr="00880CA0">
        <w:rPr>
          <w:rFonts w:cstheme="minorHAnsi"/>
          <w:color w:val="000000" w:themeColor="text1"/>
          <w:lang w:val="ru-RU"/>
        </w:rPr>
        <w:t xml:space="preserve">. </w:t>
      </w:r>
      <w:r w:rsidRPr="00880CA0">
        <w:rPr>
          <w:rStyle w:val="hps"/>
          <w:rFonts w:cstheme="minorHAnsi"/>
          <w:color w:val="000000" w:themeColor="text1"/>
          <w:lang w:val="ru-RU"/>
        </w:rPr>
        <w:t>Это действительно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замечательно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смотреть вверх,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есть такое впечатление, что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высота помещения</w:t>
      </w:r>
      <w:r w:rsidRPr="00880CA0">
        <w:rPr>
          <w:rFonts w:cstheme="minorHAnsi"/>
          <w:color w:val="000000" w:themeColor="text1"/>
          <w:lang w:val="ru-RU"/>
        </w:rPr>
        <w:t xml:space="preserve"> бесконечная и </w:t>
      </w:r>
      <w:r w:rsidRPr="00880CA0">
        <w:rPr>
          <w:rStyle w:val="hps"/>
          <w:rFonts w:cstheme="minorHAnsi"/>
          <w:color w:val="000000" w:themeColor="text1"/>
          <w:lang w:val="ru-RU"/>
        </w:rPr>
        <w:t>там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нет конца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увеличения,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почти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головокружение</w:t>
      </w:r>
      <w:r w:rsidRPr="00880CA0">
        <w:rPr>
          <w:rFonts w:cstheme="minorHAnsi"/>
          <w:color w:val="000000" w:themeColor="text1"/>
          <w:lang w:val="ru-RU"/>
        </w:rPr>
        <w:t>!</w:t>
      </w:r>
    </w:p>
    <w:p w:rsidR="001D12C2" w:rsidRPr="00880CA0" w:rsidRDefault="001D12C2" w:rsidP="001D12C2">
      <w:pPr>
        <w:jc w:val="both"/>
        <w:rPr>
          <w:rStyle w:val="hps"/>
          <w:rFonts w:cstheme="minorHAnsi"/>
          <w:color w:val="000000" w:themeColor="text1"/>
          <w:lang w:val="ru-RU"/>
        </w:rPr>
      </w:pPr>
      <w:r w:rsidRPr="00880CA0">
        <w:rPr>
          <w:rStyle w:val="hps"/>
          <w:rFonts w:cstheme="minorHAnsi"/>
          <w:color w:val="000000" w:themeColor="text1"/>
          <w:lang w:val="ru-RU"/>
        </w:rPr>
        <w:t>Натяжные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потолки с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зеркальной полировкой</w:t>
      </w:r>
      <w:r w:rsidRPr="00880CA0">
        <w:rPr>
          <w:rFonts w:cstheme="minorHAnsi"/>
          <w:color w:val="000000" w:themeColor="text1"/>
          <w:lang w:val="ru-RU"/>
        </w:rPr>
        <w:t xml:space="preserve">, инкрустация </w:t>
      </w:r>
      <w:r w:rsidRPr="00880CA0">
        <w:rPr>
          <w:rStyle w:val="hps"/>
          <w:rFonts w:cstheme="minorHAnsi"/>
          <w:color w:val="000000" w:themeColor="text1"/>
          <w:lang w:val="ru-RU"/>
        </w:rPr>
        <w:t>или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просто</w:t>
      </w:r>
      <w:r w:rsidRPr="00880CA0">
        <w:rPr>
          <w:rFonts w:cstheme="minorHAnsi"/>
          <w:color w:val="000000" w:themeColor="text1"/>
          <w:lang w:val="ru-RU"/>
        </w:rPr>
        <w:t xml:space="preserve"> с </w:t>
      </w:r>
      <w:r w:rsidRPr="00880CA0">
        <w:rPr>
          <w:rStyle w:val="hps"/>
          <w:rFonts w:cstheme="minorHAnsi"/>
          <w:color w:val="000000" w:themeColor="text1"/>
          <w:lang w:val="ru-RU"/>
        </w:rPr>
        <w:t>глянцевой поверхностью</w:t>
      </w:r>
      <w:r w:rsidRPr="00880CA0">
        <w:rPr>
          <w:rFonts w:cstheme="minorHAnsi"/>
          <w:color w:val="000000" w:themeColor="text1"/>
          <w:lang w:val="ru-RU"/>
        </w:rPr>
        <w:t xml:space="preserve"> для </w:t>
      </w:r>
      <w:r w:rsidRPr="00880CA0">
        <w:rPr>
          <w:rStyle w:val="hps"/>
          <w:rFonts w:cstheme="minorHAnsi"/>
          <w:color w:val="000000" w:themeColor="text1"/>
          <w:lang w:val="ru-RU"/>
        </w:rPr>
        <w:t>потолка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отличный способ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в течение нескольких часов</w:t>
      </w:r>
      <w:r w:rsidR="00F7504A" w:rsidRPr="00880CA0">
        <w:rPr>
          <w:rFonts w:cstheme="minorHAnsi"/>
          <w:color w:val="000000" w:themeColor="text1"/>
          <w:lang w:val="ru-RU"/>
        </w:rPr>
        <w:t xml:space="preserve">, чтобы изменить </w:t>
      </w:r>
      <w:r w:rsidRPr="00880CA0">
        <w:rPr>
          <w:rStyle w:val="hps"/>
          <w:rFonts w:cstheme="minorHAnsi"/>
          <w:color w:val="000000" w:themeColor="text1"/>
          <w:lang w:val="ru-RU"/>
        </w:rPr>
        <w:t>стандартность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интерьера</w:t>
      </w:r>
      <w:r w:rsidR="00F7504A" w:rsidRPr="00880CA0">
        <w:rPr>
          <w:rStyle w:val="hps"/>
          <w:rFonts w:cstheme="minorHAnsi"/>
          <w:color w:val="000000" w:themeColor="text1"/>
          <w:lang w:val="ru-RU"/>
        </w:rPr>
        <w:t xml:space="preserve"> к неузнаваемости</w:t>
      </w:r>
      <w:r w:rsidRPr="00880CA0">
        <w:rPr>
          <w:rStyle w:val="hps"/>
          <w:rFonts w:cstheme="minorHAnsi"/>
          <w:color w:val="000000" w:themeColor="text1"/>
          <w:lang w:val="ru-RU"/>
        </w:rPr>
        <w:t>.</w:t>
      </w:r>
    </w:p>
    <w:p w:rsidR="001D12C2" w:rsidRPr="00880CA0" w:rsidRDefault="00F7504A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Style w:val="hps"/>
          <w:rFonts w:cstheme="minorHAnsi"/>
          <w:color w:val="000000" w:themeColor="text1"/>
          <w:lang w:val="ru-RU"/>
        </w:rPr>
        <w:t>Известно, что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этот тип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украшения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полностью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подходит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для больших помещений</w:t>
      </w:r>
      <w:r w:rsidR="001D12C2" w:rsidRPr="00880CA0">
        <w:rPr>
          <w:rFonts w:cstheme="minorHAnsi"/>
          <w:color w:val="000000" w:themeColor="text1"/>
          <w:lang w:val="ru-RU"/>
        </w:rPr>
        <w:t xml:space="preserve">, салонов </w:t>
      </w:r>
      <w:r w:rsidRPr="00880CA0">
        <w:rPr>
          <w:rFonts w:cstheme="minorHAnsi"/>
          <w:color w:val="000000" w:themeColor="text1"/>
          <w:lang w:val="ru-RU"/>
        </w:rPr>
        <w:t xml:space="preserve">модной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красоты,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Fonts w:cstheme="minorHAnsi"/>
          <w:color w:val="000000" w:themeColor="text1"/>
          <w:lang w:val="ru-RU"/>
        </w:rPr>
        <w:t xml:space="preserve">больших и маленьких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бассейнов и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ресторанов.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Тем не менее,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это хорошо, чтобы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придерживаться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довольно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сдержанный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тон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вниз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-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зеркала придают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запах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тайны и волшебства</w:t>
      </w:r>
      <w:r w:rsidR="001D12C2" w:rsidRPr="00880CA0">
        <w:rPr>
          <w:rFonts w:cstheme="minorHAnsi"/>
          <w:color w:val="000000" w:themeColor="text1"/>
          <w:lang w:val="ru-RU"/>
        </w:rPr>
        <w:t xml:space="preserve">. </w:t>
      </w:r>
      <w:r w:rsidR="008C7AB2" w:rsidRPr="00880CA0">
        <w:rPr>
          <w:rStyle w:val="hps"/>
          <w:rFonts w:cstheme="minorHAnsi"/>
          <w:color w:val="000000" w:themeColor="text1"/>
          <w:lang w:val="ru-RU"/>
        </w:rPr>
        <w:t>Это можно легко исправить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8C7AB2" w:rsidRPr="00880CA0">
        <w:rPr>
          <w:rStyle w:val="hps"/>
          <w:rFonts w:cstheme="minorHAnsi"/>
          <w:color w:val="000000" w:themeColor="text1"/>
          <w:lang w:val="ru-RU"/>
        </w:rPr>
        <w:t>–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8C7AB2" w:rsidRPr="00880CA0">
        <w:rPr>
          <w:rStyle w:val="hps"/>
          <w:rFonts w:cstheme="minorHAnsi"/>
          <w:color w:val="000000" w:themeColor="text1"/>
          <w:lang w:val="ru-RU"/>
        </w:rPr>
        <w:t>вариантом подойдет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9F2217" w:rsidRPr="00880CA0">
        <w:rPr>
          <w:rFonts w:cstheme="minorHAnsi"/>
          <w:b/>
          <w:color w:val="000000" w:themeColor="text1"/>
          <w:lang w:val="ru-RU"/>
        </w:rPr>
        <w:t>зеркальный</w:t>
      </w:r>
      <w:r w:rsidR="009F2217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b/>
          <w:color w:val="000000" w:themeColor="text1"/>
          <w:lang w:val="ru-RU"/>
        </w:rPr>
        <w:t>натяжной потолок</w:t>
      </w:r>
      <w:r w:rsidR="00711AD0" w:rsidRPr="00880CA0">
        <w:rPr>
          <w:rStyle w:val="hps"/>
          <w:rFonts w:cstheme="minorHAnsi"/>
          <w:color w:val="000000" w:themeColor="text1"/>
          <w:lang w:val="ru-RU"/>
        </w:rPr>
        <w:t>.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9F2217" w:rsidRPr="00880CA0">
        <w:rPr>
          <w:rFonts w:cstheme="minorHAnsi"/>
          <w:color w:val="000000" w:themeColor="text1"/>
          <w:lang w:val="ru-RU"/>
        </w:rPr>
        <w:t>Но э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тот вариант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DE3A3F" w:rsidRPr="00880CA0">
        <w:rPr>
          <w:rFonts w:cstheme="minorHAnsi"/>
          <w:color w:val="000000" w:themeColor="text1"/>
          <w:lang w:val="ru-RU"/>
        </w:rPr>
        <w:t xml:space="preserve">может быть </w:t>
      </w:r>
      <w:r w:rsidR="009F2217" w:rsidRPr="00880CA0">
        <w:rPr>
          <w:rFonts w:cstheme="minorHAnsi"/>
          <w:color w:val="000000" w:themeColor="text1"/>
          <w:lang w:val="ru-RU"/>
        </w:rPr>
        <w:t>немножко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 xml:space="preserve"> сложн</w:t>
      </w:r>
      <w:r w:rsidR="009F2217" w:rsidRPr="00880CA0">
        <w:rPr>
          <w:rStyle w:val="hps"/>
          <w:rFonts w:cstheme="minorHAnsi"/>
          <w:color w:val="000000" w:themeColor="text1"/>
          <w:lang w:val="ru-RU"/>
        </w:rPr>
        <w:t>ы</w:t>
      </w:r>
      <w:r w:rsidR="00DE3A3F" w:rsidRPr="00880CA0">
        <w:rPr>
          <w:rStyle w:val="hps"/>
          <w:rFonts w:cstheme="minorHAnsi"/>
          <w:color w:val="000000" w:themeColor="text1"/>
          <w:lang w:val="ru-RU"/>
        </w:rPr>
        <w:t>м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и может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 существенно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изменить интерьер</w:t>
      </w:r>
      <w:r w:rsidR="001D12C2" w:rsidRPr="00880CA0">
        <w:rPr>
          <w:rFonts w:cstheme="minorHAnsi"/>
          <w:color w:val="000000" w:themeColor="text1"/>
          <w:lang w:val="ru-RU"/>
        </w:rPr>
        <w:t xml:space="preserve">.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Это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можно установить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потолок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натяжения на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уровне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контактов.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Для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штукатурки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мозаик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и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9F2217" w:rsidRPr="00880CA0">
        <w:rPr>
          <w:rFonts w:cstheme="minorHAnsi"/>
          <w:color w:val="000000" w:themeColor="text1"/>
          <w:lang w:val="ru-RU"/>
        </w:rPr>
        <w:t xml:space="preserve">выбранное вами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зеркало может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быть присоединен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о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 xml:space="preserve"> к любо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му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Fonts w:cstheme="minorHAnsi"/>
          <w:color w:val="000000" w:themeColor="text1"/>
          <w:lang w:val="ru-RU"/>
        </w:rPr>
        <w:t xml:space="preserve">подходящему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размер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у</w:t>
      </w:r>
      <w:r w:rsidR="001D12C2" w:rsidRPr="00880CA0">
        <w:rPr>
          <w:rFonts w:cstheme="minorHAnsi"/>
          <w:color w:val="000000" w:themeColor="text1"/>
          <w:lang w:val="ru-RU"/>
        </w:rPr>
        <w:t xml:space="preserve">.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Они могут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 xml:space="preserve">быть </w:t>
      </w:r>
      <w:r w:rsidR="00952105" w:rsidRPr="00880CA0">
        <w:rPr>
          <w:rStyle w:val="hps"/>
          <w:rFonts w:cstheme="minorHAnsi"/>
          <w:color w:val="000000" w:themeColor="text1"/>
          <w:lang w:val="ru-RU"/>
        </w:rPr>
        <w:t>маленькими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витраж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ам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и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или даже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95133A" w:rsidRPr="00880CA0">
        <w:rPr>
          <w:rFonts w:cstheme="minorHAnsi"/>
          <w:color w:val="000000" w:themeColor="text1"/>
          <w:lang w:val="ru-RU"/>
        </w:rPr>
        <w:t xml:space="preserve">иметь эффект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большо</w:t>
      </w:r>
      <w:r w:rsidR="00952105" w:rsidRPr="00880CA0">
        <w:rPr>
          <w:rStyle w:val="hps"/>
          <w:rFonts w:cstheme="minorHAnsi"/>
          <w:color w:val="000000" w:themeColor="text1"/>
          <w:lang w:val="ru-RU"/>
        </w:rPr>
        <w:t>го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 xml:space="preserve"> стакан</w:t>
      </w:r>
      <w:r w:rsidR="00952105" w:rsidRPr="00880CA0">
        <w:rPr>
          <w:rStyle w:val="hps"/>
          <w:rFonts w:cstheme="minorHAnsi"/>
          <w:color w:val="000000" w:themeColor="text1"/>
          <w:lang w:val="ru-RU"/>
        </w:rPr>
        <w:t>а</w:t>
      </w:r>
      <w:r w:rsidR="001D12C2" w:rsidRPr="00880CA0">
        <w:rPr>
          <w:rFonts w:cstheme="minorHAnsi"/>
          <w:color w:val="000000" w:themeColor="text1"/>
          <w:lang w:val="ru-RU"/>
        </w:rPr>
        <w:t xml:space="preserve">,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если вы решите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установить их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по периметру</w:t>
      </w:r>
      <w:r w:rsidR="001D12C2" w:rsidRPr="00880CA0">
        <w:rPr>
          <w:rFonts w:cstheme="minorHAnsi"/>
          <w:color w:val="000000" w:themeColor="text1"/>
          <w:lang w:val="ru-RU"/>
        </w:rPr>
        <w:t xml:space="preserve">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 xml:space="preserve">или </w:t>
      </w:r>
      <w:r w:rsidR="009F2217" w:rsidRPr="00880CA0">
        <w:rPr>
          <w:rStyle w:val="hps"/>
          <w:rFonts w:cstheme="minorHAnsi"/>
          <w:color w:val="000000" w:themeColor="text1"/>
          <w:lang w:val="ru-RU"/>
        </w:rPr>
        <w:t xml:space="preserve">же </w:t>
      </w:r>
      <w:r w:rsidR="001D12C2" w:rsidRPr="00880CA0">
        <w:rPr>
          <w:rStyle w:val="hps"/>
          <w:rFonts w:cstheme="minorHAnsi"/>
          <w:color w:val="000000" w:themeColor="text1"/>
          <w:lang w:val="ru-RU"/>
        </w:rPr>
        <w:t>в середине</w:t>
      </w:r>
      <w:r w:rsidR="001D12C2" w:rsidRPr="00880CA0">
        <w:rPr>
          <w:rFonts w:cstheme="minorHAnsi"/>
          <w:color w:val="000000" w:themeColor="text1"/>
          <w:lang w:val="ru-RU"/>
        </w:rPr>
        <w:t>.</w:t>
      </w:r>
    </w:p>
    <w:p w:rsidR="001D12C2" w:rsidRPr="00880CA0" w:rsidRDefault="001D12C2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Style w:val="hps"/>
          <w:rFonts w:cstheme="minorHAnsi"/>
          <w:color w:val="000000" w:themeColor="text1"/>
          <w:lang w:val="ru-RU"/>
        </w:rPr>
        <w:t>Другая возможность состоит в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особенно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хороше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м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 решени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и</w:t>
      </w:r>
      <w:r w:rsidR="0095133A" w:rsidRPr="00880CA0">
        <w:rPr>
          <w:rFonts w:cstheme="minorHAnsi"/>
          <w:color w:val="000000" w:themeColor="text1"/>
          <w:lang w:val="ru-RU"/>
        </w:rPr>
        <w:t>, соответствующе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помещениях с высокими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потолками.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Если вы устанавливаете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потолок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в этой комнате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 xml:space="preserve"> с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5F0FF9" w:rsidRPr="00880CA0">
        <w:rPr>
          <w:rStyle w:val="hps"/>
          <w:rFonts w:cstheme="minorHAnsi"/>
          <w:color w:val="000000" w:themeColor="text1"/>
          <w:lang w:val="ru-RU"/>
        </w:rPr>
        <w:t xml:space="preserve">глубокими </w:t>
      </w:r>
      <w:r w:rsidRPr="00880CA0">
        <w:rPr>
          <w:rStyle w:val="hps"/>
          <w:rFonts w:cstheme="minorHAnsi"/>
          <w:color w:val="000000" w:themeColor="text1"/>
          <w:lang w:val="ru-RU"/>
        </w:rPr>
        <w:t>темн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ыми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цвета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ми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 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(</w:t>
      </w:r>
      <w:r w:rsidRPr="00880CA0">
        <w:rPr>
          <w:rStyle w:val="hps"/>
          <w:rFonts w:cstheme="minorHAnsi"/>
          <w:color w:val="000000" w:themeColor="text1"/>
          <w:lang w:val="ru-RU"/>
        </w:rPr>
        <w:t>матов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ый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 или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текстурированн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ы</w:t>
      </w:r>
      <w:r w:rsidRPr="00880CA0">
        <w:rPr>
          <w:rStyle w:val="hps"/>
          <w:rFonts w:cstheme="minorHAnsi"/>
          <w:color w:val="000000" w:themeColor="text1"/>
          <w:lang w:val="ru-RU"/>
        </w:rPr>
        <w:t>й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бархат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)</w:t>
      </w:r>
      <w:r w:rsidRPr="00880CA0">
        <w:rPr>
          <w:rFonts w:cstheme="minorHAnsi"/>
          <w:color w:val="000000" w:themeColor="text1"/>
          <w:lang w:val="ru-RU"/>
        </w:rPr>
        <w:t xml:space="preserve">, </w:t>
      </w:r>
      <w:r w:rsidR="0095133A" w:rsidRPr="00880CA0">
        <w:rPr>
          <w:rFonts w:cstheme="minorHAnsi"/>
          <w:color w:val="000000" w:themeColor="text1"/>
          <w:lang w:val="ru-RU"/>
        </w:rPr>
        <w:t xml:space="preserve">то достаточно </w:t>
      </w:r>
      <w:r w:rsidRPr="00880CA0">
        <w:rPr>
          <w:rStyle w:val="hps"/>
          <w:rFonts w:cstheme="minorHAnsi"/>
          <w:color w:val="000000" w:themeColor="text1"/>
          <w:lang w:val="ru-RU"/>
        </w:rPr>
        <w:t>установить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зеркало в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средней панели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 стильной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лампы</w:t>
      </w:r>
      <w:r w:rsidRPr="00880CA0">
        <w:rPr>
          <w:rFonts w:cstheme="minorHAnsi"/>
          <w:color w:val="000000" w:themeColor="text1"/>
          <w:lang w:val="ru-RU"/>
        </w:rPr>
        <w:t xml:space="preserve">, </w:t>
      </w:r>
      <w:r w:rsidRPr="00880CA0">
        <w:rPr>
          <w:rStyle w:val="hps"/>
          <w:rFonts w:cstheme="minorHAnsi"/>
          <w:color w:val="000000" w:themeColor="text1"/>
          <w:lang w:val="ru-RU"/>
        </w:rPr>
        <w:t>эффект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95133A" w:rsidRPr="00880CA0">
        <w:rPr>
          <w:rFonts w:cstheme="minorHAnsi"/>
          <w:color w:val="000000" w:themeColor="text1"/>
          <w:lang w:val="ru-RU"/>
        </w:rPr>
        <w:t xml:space="preserve">будет </w:t>
      </w:r>
      <w:r w:rsidRPr="00880CA0">
        <w:rPr>
          <w:rStyle w:val="hps"/>
          <w:rFonts w:cstheme="minorHAnsi"/>
          <w:color w:val="000000" w:themeColor="text1"/>
          <w:lang w:val="ru-RU"/>
        </w:rPr>
        <w:t>ослепительн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ым</w:t>
      </w:r>
      <w:r w:rsidRPr="00880CA0">
        <w:rPr>
          <w:rStyle w:val="hps"/>
          <w:rFonts w:cstheme="minorHAnsi"/>
          <w:color w:val="000000" w:themeColor="text1"/>
          <w:lang w:val="ru-RU"/>
        </w:rPr>
        <w:t>.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F72707" w:rsidRPr="00880CA0">
        <w:rPr>
          <w:rStyle w:val="hps"/>
          <w:rFonts w:cstheme="minorHAnsi"/>
          <w:color w:val="000000" w:themeColor="text1"/>
          <w:lang w:val="ru-RU"/>
        </w:rPr>
        <w:t xml:space="preserve">Для </w:t>
      </w:r>
      <w:r w:rsidR="000754A4" w:rsidRPr="00880CA0">
        <w:rPr>
          <w:rStyle w:val="hps"/>
          <w:rFonts w:cstheme="minorHAnsi"/>
          <w:color w:val="000000" w:themeColor="text1"/>
          <w:lang w:val="ru-RU"/>
        </w:rPr>
        <w:t>лучшего резуль</w:t>
      </w:r>
      <w:r w:rsidR="00F72707" w:rsidRPr="00880CA0">
        <w:rPr>
          <w:rStyle w:val="hps"/>
          <w:rFonts w:cstheme="minorHAnsi"/>
          <w:color w:val="000000" w:themeColor="text1"/>
          <w:lang w:val="ru-RU"/>
        </w:rPr>
        <w:t>тата работы</w:t>
      </w:r>
      <w:r w:rsidR="000754A4" w:rsidRPr="00880CA0">
        <w:rPr>
          <w:rStyle w:val="hps"/>
          <w:rFonts w:cstheme="minorHAnsi"/>
          <w:color w:val="000000" w:themeColor="text1"/>
          <w:lang w:val="ru-RU"/>
        </w:rPr>
        <w:t xml:space="preserve"> надо позвать специалиста в этой сфере</w:t>
      </w:r>
      <w:r w:rsidRPr="00880CA0">
        <w:rPr>
          <w:rFonts w:cstheme="minorHAnsi"/>
          <w:color w:val="000000" w:themeColor="text1"/>
          <w:lang w:val="ru-RU"/>
        </w:rPr>
        <w:t xml:space="preserve">. </w:t>
      </w:r>
      <w:r w:rsidR="0095133A" w:rsidRPr="00880CA0">
        <w:rPr>
          <w:rStyle w:val="hps"/>
          <w:rFonts w:cstheme="minorHAnsi"/>
          <w:b/>
          <w:color w:val="000000" w:themeColor="text1"/>
          <w:lang w:val="ru-RU"/>
        </w:rPr>
        <w:t xml:space="preserve">Натяжной </w:t>
      </w:r>
      <w:r w:rsidRPr="00880CA0">
        <w:rPr>
          <w:rStyle w:val="hps"/>
          <w:rFonts w:cstheme="minorHAnsi"/>
          <w:b/>
          <w:color w:val="000000" w:themeColor="text1"/>
          <w:lang w:val="ru-RU"/>
        </w:rPr>
        <w:t>зеркальный потолок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95133A" w:rsidRPr="00880CA0">
        <w:rPr>
          <w:rFonts w:cstheme="minorHAnsi"/>
          <w:color w:val="000000" w:themeColor="text1"/>
          <w:lang w:val="ru-RU"/>
        </w:rPr>
        <w:t xml:space="preserve">стоит </w:t>
      </w:r>
      <w:r w:rsidRPr="00880CA0">
        <w:rPr>
          <w:rStyle w:val="hps"/>
          <w:rFonts w:cstheme="minorHAnsi"/>
          <w:color w:val="000000" w:themeColor="text1"/>
          <w:lang w:val="ru-RU"/>
        </w:rPr>
        <w:t>дороже</w:t>
      </w:r>
      <w:r w:rsidRPr="00880CA0">
        <w:rPr>
          <w:rFonts w:cstheme="minorHAnsi"/>
          <w:color w:val="000000" w:themeColor="text1"/>
          <w:lang w:val="ru-RU"/>
        </w:rPr>
        <w:t xml:space="preserve">, чем другие, </w:t>
      </w:r>
      <w:r w:rsidRPr="00880CA0">
        <w:rPr>
          <w:rStyle w:val="hps"/>
          <w:rFonts w:cstheme="minorHAnsi"/>
          <w:color w:val="000000" w:themeColor="text1"/>
          <w:lang w:val="ru-RU"/>
        </w:rPr>
        <w:t>и мы знаем,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что мы не хотим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подвергать себя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излишним расходам</w:t>
      </w:r>
      <w:r w:rsidRPr="00880CA0">
        <w:rPr>
          <w:rFonts w:cstheme="minorHAnsi"/>
          <w:color w:val="000000" w:themeColor="text1"/>
          <w:lang w:val="ru-RU"/>
        </w:rPr>
        <w:t>.</w:t>
      </w:r>
    </w:p>
    <w:p w:rsidR="003463B7" w:rsidRPr="00880CA0" w:rsidRDefault="003463B7" w:rsidP="001D12C2">
      <w:pPr>
        <w:jc w:val="both"/>
        <w:rPr>
          <w:rStyle w:val="hps"/>
          <w:rFonts w:cstheme="minorHAnsi"/>
          <w:b/>
          <w:color w:val="000000" w:themeColor="text1"/>
          <w:lang w:val="ru-RU"/>
        </w:rPr>
      </w:pPr>
      <w:r w:rsidRPr="00880CA0">
        <w:rPr>
          <w:rStyle w:val="hps"/>
          <w:rFonts w:cstheme="minorHAnsi"/>
          <w:b/>
          <w:color w:val="000000" w:themeColor="text1"/>
          <w:lang w:val="ru-RU"/>
        </w:rPr>
        <w:t>Рекомендации от мастеров</w:t>
      </w:r>
    </w:p>
    <w:p w:rsidR="004D3339" w:rsidRPr="00880CA0" w:rsidRDefault="001D12C2" w:rsidP="001D12C2">
      <w:pPr>
        <w:jc w:val="both"/>
        <w:rPr>
          <w:rStyle w:val="hps"/>
          <w:rFonts w:cstheme="minorHAnsi"/>
          <w:color w:val="000000" w:themeColor="text1"/>
          <w:lang w:val="ru-RU"/>
        </w:rPr>
      </w:pPr>
      <w:r w:rsidRPr="00880CA0">
        <w:rPr>
          <w:rStyle w:val="hps"/>
          <w:rFonts w:cstheme="minorHAnsi"/>
          <w:color w:val="000000" w:themeColor="text1"/>
          <w:lang w:val="ru-RU"/>
        </w:rPr>
        <w:t>Мы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рекомендуем вам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использовать</w:t>
      </w:r>
      <w:r w:rsidR="004D3339" w:rsidRPr="00880CA0">
        <w:rPr>
          <w:rStyle w:val="hps"/>
          <w:rFonts w:cstheme="minorHAnsi"/>
          <w:color w:val="000000" w:themeColor="text1"/>
          <w:lang w:val="ru-RU"/>
        </w:rPr>
        <w:t xml:space="preserve"> недорогое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 зеркало</w:t>
      </w:r>
      <w:r w:rsidR="0095133A" w:rsidRPr="00880CA0">
        <w:rPr>
          <w:rFonts w:cstheme="minorHAnsi"/>
          <w:color w:val="000000" w:themeColor="text1"/>
          <w:lang w:val="ru-RU"/>
        </w:rPr>
        <w:t>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соответствующих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поверхностей 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пространств.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Использо</w:t>
      </w:r>
      <w:bookmarkStart w:id="0" w:name="_GoBack"/>
      <w:bookmarkEnd w:id="0"/>
      <w:r w:rsidRPr="00880CA0">
        <w:rPr>
          <w:rStyle w:val="hps"/>
          <w:rFonts w:cstheme="minorHAnsi"/>
          <w:color w:val="000000" w:themeColor="text1"/>
          <w:lang w:val="ru-RU"/>
        </w:rPr>
        <w:t>вание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м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зеркал</w:t>
      </w:r>
      <w:r w:rsidRPr="00880CA0">
        <w:rPr>
          <w:rFonts w:cstheme="minorHAnsi"/>
          <w:color w:val="000000" w:themeColor="text1"/>
          <w:lang w:val="ru-RU"/>
        </w:rPr>
        <w:t xml:space="preserve"> мы можем </w:t>
      </w:r>
      <w:r w:rsidRPr="00880CA0">
        <w:rPr>
          <w:rStyle w:val="hps"/>
          <w:rFonts w:cstheme="minorHAnsi"/>
          <w:color w:val="000000" w:themeColor="text1"/>
          <w:lang w:val="ru-RU"/>
        </w:rPr>
        <w:t>визуально расширить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комнату,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4D3339" w:rsidRPr="00880CA0">
        <w:rPr>
          <w:rFonts w:cstheme="minorHAnsi"/>
          <w:color w:val="000000" w:themeColor="text1"/>
          <w:lang w:val="ru-RU"/>
        </w:rPr>
        <w:t xml:space="preserve">а также </w:t>
      </w:r>
      <w:r w:rsidRPr="00880CA0">
        <w:rPr>
          <w:rStyle w:val="hps"/>
          <w:rFonts w:cstheme="minorHAnsi"/>
          <w:color w:val="000000" w:themeColor="text1"/>
          <w:lang w:val="ru-RU"/>
        </w:rPr>
        <w:t>поднять,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чтобы успокоить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4D3339" w:rsidRPr="00880CA0">
        <w:rPr>
          <w:rStyle w:val="hps"/>
          <w:rFonts w:cstheme="minorHAnsi"/>
          <w:color w:val="000000" w:themeColor="text1"/>
          <w:lang w:val="ru-RU"/>
        </w:rPr>
        <w:t>черты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между потолком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 стенами</w:t>
      </w:r>
      <w:r w:rsidRPr="00880CA0">
        <w:rPr>
          <w:rFonts w:cstheme="minorHAnsi"/>
          <w:color w:val="000000" w:themeColor="text1"/>
          <w:lang w:val="ru-RU"/>
        </w:rPr>
        <w:t xml:space="preserve">, </w:t>
      </w:r>
      <w:r w:rsidRPr="00880CA0">
        <w:rPr>
          <w:rStyle w:val="hps"/>
          <w:rFonts w:cstheme="minorHAnsi"/>
          <w:color w:val="000000" w:themeColor="text1"/>
          <w:lang w:val="ru-RU"/>
        </w:rPr>
        <w:t>и даже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часть комнаты</w:t>
      </w:r>
      <w:r w:rsidRPr="00880CA0">
        <w:rPr>
          <w:rFonts w:cstheme="minorHAnsi"/>
          <w:color w:val="000000" w:themeColor="text1"/>
          <w:lang w:val="ru-RU"/>
        </w:rPr>
        <w:t xml:space="preserve">. Наиболее 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важно </w:t>
      </w:r>
      <w:r w:rsidR="004D3339" w:rsidRPr="00880CA0">
        <w:rPr>
          <w:rStyle w:val="hps"/>
          <w:rFonts w:cstheme="minorHAnsi"/>
          <w:color w:val="000000" w:themeColor="text1"/>
          <w:lang w:val="ru-RU"/>
        </w:rPr>
        <w:t xml:space="preserve">попросту </w:t>
      </w:r>
      <w:r w:rsidRPr="00880CA0">
        <w:rPr>
          <w:rStyle w:val="hps"/>
          <w:rFonts w:cstheme="minorHAnsi"/>
          <w:color w:val="000000" w:themeColor="text1"/>
          <w:lang w:val="ru-RU"/>
        </w:rPr>
        <w:t>не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4D3339" w:rsidRPr="00880CA0">
        <w:rPr>
          <w:rStyle w:val="hps"/>
          <w:rFonts w:cstheme="minorHAnsi"/>
          <w:color w:val="000000" w:themeColor="text1"/>
          <w:lang w:val="ru-RU"/>
        </w:rPr>
        <w:t>перестараться</w:t>
      </w:r>
      <w:r w:rsidRPr="00880CA0">
        <w:rPr>
          <w:rStyle w:val="hps"/>
          <w:rFonts w:cstheme="minorHAnsi"/>
          <w:color w:val="000000" w:themeColor="text1"/>
          <w:lang w:val="ru-RU"/>
        </w:rPr>
        <w:t>.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Лучше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711AD0" w:rsidRPr="00880CA0">
        <w:rPr>
          <w:rFonts w:cstheme="minorHAnsi"/>
          <w:color w:val="000000" w:themeColor="text1"/>
          <w:lang w:val="ru-RU"/>
        </w:rPr>
        <w:t xml:space="preserve">вам просто </w:t>
      </w:r>
      <w:r w:rsidRPr="00880CA0">
        <w:rPr>
          <w:rStyle w:val="hps"/>
          <w:rFonts w:cstheme="minorHAnsi"/>
          <w:color w:val="000000" w:themeColor="text1"/>
          <w:lang w:val="ru-RU"/>
        </w:rPr>
        <w:t>обратиться к специалисту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 узнать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о </w:t>
      </w:r>
      <w:r w:rsidR="004D3339" w:rsidRPr="00880CA0">
        <w:rPr>
          <w:rStyle w:val="hps"/>
          <w:rFonts w:cstheme="minorHAnsi"/>
          <w:color w:val="000000" w:themeColor="text1"/>
          <w:lang w:val="ru-RU"/>
        </w:rPr>
        <w:t xml:space="preserve">всяких </w:t>
      </w:r>
      <w:r w:rsidRPr="00880CA0">
        <w:rPr>
          <w:rStyle w:val="hps"/>
          <w:rFonts w:cstheme="minorHAnsi"/>
          <w:color w:val="000000" w:themeColor="text1"/>
          <w:lang w:val="ru-RU"/>
        </w:rPr>
        <w:t>различных способах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711AD0" w:rsidRPr="00880CA0">
        <w:rPr>
          <w:rFonts w:cstheme="minorHAnsi"/>
          <w:color w:val="000000" w:themeColor="text1"/>
          <w:lang w:val="ru-RU"/>
        </w:rPr>
        <w:t xml:space="preserve">этой </w:t>
      </w:r>
      <w:r w:rsidRPr="00880CA0">
        <w:rPr>
          <w:rStyle w:val="hps"/>
          <w:rFonts w:cstheme="minorHAnsi"/>
          <w:color w:val="000000" w:themeColor="text1"/>
          <w:lang w:val="ru-RU"/>
        </w:rPr>
        <w:t>отделки.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8C7AB2" w:rsidRPr="00880CA0">
        <w:rPr>
          <w:rFonts w:cstheme="minorHAnsi"/>
          <w:color w:val="000000" w:themeColor="text1"/>
          <w:lang w:val="ru-RU"/>
        </w:rPr>
        <w:t xml:space="preserve">Видеть надо </w:t>
      </w:r>
      <w:r w:rsidRPr="00880CA0">
        <w:rPr>
          <w:rStyle w:val="hps"/>
          <w:rFonts w:cstheme="minorHAnsi"/>
          <w:color w:val="000000" w:themeColor="text1"/>
          <w:lang w:val="ru-RU"/>
        </w:rPr>
        <w:t>эскиз, показывающий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окончательный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потолок.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Возможно,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то вам нужно будет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что-то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95133A" w:rsidRPr="00880CA0">
        <w:rPr>
          <w:rStyle w:val="hps"/>
          <w:rFonts w:cstheme="minorHAnsi"/>
          <w:color w:val="000000" w:themeColor="text1"/>
          <w:lang w:val="ru-RU"/>
        </w:rPr>
        <w:t>изменить, и внести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9F2217" w:rsidRPr="00880CA0">
        <w:rPr>
          <w:rStyle w:val="hps"/>
          <w:rFonts w:cstheme="minorHAnsi"/>
          <w:color w:val="000000" w:themeColor="text1"/>
          <w:lang w:val="ru-RU"/>
        </w:rPr>
        <w:t>некоторые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коррективы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и даже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711AD0" w:rsidRPr="00880CA0">
        <w:rPr>
          <w:rFonts w:cstheme="minorHAnsi"/>
          <w:color w:val="000000" w:themeColor="text1"/>
          <w:lang w:val="ru-RU"/>
        </w:rPr>
        <w:t xml:space="preserve">просто </w:t>
      </w:r>
      <w:r w:rsidRPr="00880CA0">
        <w:rPr>
          <w:rStyle w:val="hps"/>
          <w:rFonts w:cstheme="minorHAnsi"/>
          <w:color w:val="000000" w:themeColor="text1"/>
          <w:lang w:val="ru-RU"/>
        </w:rPr>
        <w:t>изменить</w:t>
      </w:r>
      <w:r w:rsidR="009F2217" w:rsidRPr="00880CA0">
        <w:rPr>
          <w:rStyle w:val="hps"/>
          <w:rFonts w:cstheme="minorHAnsi"/>
          <w:color w:val="000000" w:themeColor="text1"/>
          <w:lang w:val="ru-RU"/>
        </w:rPr>
        <w:t xml:space="preserve"> данный</w:t>
      </w:r>
      <w:r w:rsidRPr="00880CA0">
        <w:rPr>
          <w:rStyle w:val="hps"/>
          <w:rFonts w:cstheme="minorHAnsi"/>
          <w:color w:val="000000" w:themeColor="text1"/>
          <w:lang w:val="ru-RU"/>
        </w:rPr>
        <w:t xml:space="preserve"> дизайн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полностью.</w:t>
      </w:r>
    </w:p>
    <w:p w:rsidR="001D12C2" w:rsidRPr="00880CA0" w:rsidRDefault="001D12C2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Style w:val="hps"/>
          <w:rFonts w:cstheme="minorHAnsi"/>
          <w:color w:val="000000" w:themeColor="text1"/>
          <w:lang w:val="ru-RU"/>
        </w:rPr>
        <w:t>В этом случае</w:t>
      </w:r>
      <w:r w:rsidRPr="00880CA0">
        <w:rPr>
          <w:rFonts w:cstheme="minorHAnsi"/>
          <w:color w:val="000000" w:themeColor="text1"/>
          <w:lang w:val="ru-RU"/>
        </w:rPr>
        <w:t xml:space="preserve">, </w:t>
      </w:r>
      <w:r w:rsidRPr="00880CA0">
        <w:rPr>
          <w:rStyle w:val="hps"/>
          <w:rFonts w:cstheme="minorHAnsi"/>
          <w:color w:val="000000" w:themeColor="text1"/>
          <w:lang w:val="ru-RU"/>
        </w:rPr>
        <w:t>дизайнер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учтет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ваши пожелания</w:t>
      </w:r>
      <w:r w:rsidRPr="00880CA0">
        <w:rPr>
          <w:rFonts w:cstheme="minorHAnsi"/>
          <w:color w:val="000000" w:themeColor="text1"/>
          <w:lang w:val="ru-RU"/>
        </w:rPr>
        <w:t xml:space="preserve">, </w:t>
      </w:r>
      <w:r w:rsidRPr="00880CA0">
        <w:rPr>
          <w:rStyle w:val="hps"/>
          <w:rFonts w:cstheme="minorHAnsi"/>
          <w:color w:val="000000" w:themeColor="text1"/>
          <w:lang w:val="ru-RU"/>
        </w:rPr>
        <w:t>и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результат удивит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Style w:val="hps"/>
          <w:rFonts w:cstheme="minorHAnsi"/>
          <w:color w:val="000000" w:themeColor="text1"/>
          <w:lang w:val="ru-RU"/>
        </w:rPr>
        <w:t>любого, кто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43523F" w:rsidRPr="00880CA0">
        <w:rPr>
          <w:rStyle w:val="hps"/>
          <w:rFonts w:cstheme="minorHAnsi"/>
          <w:color w:val="000000" w:themeColor="text1"/>
          <w:lang w:val="ru-RU"/>
        </w:rPr>
        <w:t>посмотрит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43523F" w:rsidRPr="00880CA0">
        <w:rPr>
          <w:rFonts w:cstheme="minorHAnsi"/>
          <w:color w:val="000000" w:themeColor="text1"/>
          <w:lang w:val="ru-RU"/>
        </w:rPr>
        <w:t xml:space="preserve">на </w:t>
      </w:r>
      <w:r w:rsidRPr="00880CA0">
        <w:rPr>
          <w:rStyle w:val="hps"/>
          <w:rFonts w:cstheme="minorHAnsi"/>
          <w:color w:val="000000" w:themeColor="text1"/>
          <w:lang w:val="ru-RU"/>
        </w:rPr>
        <w:t>это чудо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43523F" w:rsidRPr="00880CA0">
        <w:rPr>
          <w:rStyle w:val="hps"/>
          <w:rFonts w:cstheme="minorHAnsi"/>
          <w:color w:val="000000" w:themeColor="text1"/>
          <w:lang w:val="ru-RU"/>
        </w:rPr>
        <w:t>–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="0043523F" w:rsidRPr="00880CA0">
        <w:rPr>
          <w:rStyle w:val="hps"/>
          <w:rFonts w:cstheme="minorHAnsi"/>
          <w:b/>
          <w:color w:val="000000" w:themeColor="text1"/>
          <w:lang w:val="ru-RU"/>
        </w:rPr>
        <w:t>натяжной зеркальный потолок</w:t>
      </w:r>
      <w:r w:rsidRPr="00880CA0">
        <w:rPr>
          <w:rFonts w:cstheme="minorHAnsi"/>
          <w:color w:val="000000" w:themeColor="text1"/>
          <w:lang w:val="ru-RU"/>
        </w:rPr>
        <w:t>.</w:t>
      </w:r>
    </w:p>
    <w:p w:rsidR="003463B7" w:rsidRPr="00880CA0" w:rsidRDefault="0095133A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Fonts w:cstheme="minorHAnsi"/>
          <w:color w:val="000000" w:themeColor="text1"/>
          <w:lang w:val="ru-RU"/>
        </w:rPr>
        <w:lastRenderedPageBreak/>
        <w:t xml:space="preserve">В мировой паутине Интернет можно найти очень много фото и видео о том, как выглядят </w:t>
      </w:r>
      <w:r w:rsidRPr="00880CA0">
        <w:rPr>
          <w:rFonts w:cstheme="minorHAnsi"/>
          <w:b/>
          <w:color w:val="000000" w:themeColor="text1"/>
          <w:lang w:val="ru-RU"/>
        </w:rPr>
        <w:t>зеркальные натяжные потолки</w:t>
      </w:r>
      <w:r w:rsidRPr="00880CA0">
        <w:rPr>
          <w:rFonts w:cstheme="minorHAnsi"/>
          <w:color w:val="000000" w:themeColor="text1"/>
          <w:lang w:val="ru-RU"/>
        </w:rPr>
        <w:t>.</w:t>
      </w:r>
    </w:p>
    <w:p w:rsidR="003463B7" w:rsidRPr="00880CA0" w:rsidRDefault="000326C3" w:rsidP="001D12C2">
      <w:pPr>
        <w:jc w:val="both"/>
        <w:rPr>
          <w:rFonts w:cstheme="minorHAnsi"/>
          <w:b/>
          <w:color w:val="000000" w:themeColor="text1"/>
          <w:lang w:val="ru-RU"/>
        </w:rPr>
      </w:pPr>
      <w:r w:rsidRPr="00880CA0">
        <w:rPr>
          <w:rFonts w:cstheme="minorHAnsi"/>
          <w:b/>
          <w:color w:val="000000" w:themeColor="text1"/>
          <w:lang w:val="ru-RU"/>
        </w:rPr>
        <w:t>Подготовка для у</w:t>
      </w:r>
      <w:r w:rsidR="003463B7" w:rsidRPr="00880CA0">
        <w:rPr>
          <w:rFonts w:cstheme="minorHAnsi"/>
          <w:b/>
          <w:color w:val="000000" w:themeColor="text1"/>
          <w:lang w:val="ru-RU"/>
        </w:rPr>
        <w:t>становк</w:t>
      </w:r>
      <w:r w:rsidRPr="00880CA0">
        <w:rPr>
          <w:rFonts w:cstheme="minorHAnsi"/>
          <w:b/>
          <w:color w:val="000000" w:themeColor="text1"/>
          <w:lang w:val="ru-RU"/>
        </w:rPr>
        <w:t>и</w:t>
      </w:r>
      <w:r w:rsidR="003463B7" w:rsidRPr="00880CA0">
        <w:rPr>
          <w:rFonts w:cstheme="minorHAnsi"/>
          <w:b/>
          <w:color w:val="000000" w:themeColor="text1"/>
          <w:lang w:val="ru-RU"/>
        </w:rPr>
        <w:t xml:space="preserve"> зеркальных потолков</w:t>
      </w:r>
    </w:p>
    <w:p w:rsidR="003463B7" w:rsidRPr="00880CA0" w:rsidRDefault="003463B7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Fonts w:cstheme="minorHAnsi"/>
          <w:color w:val="000000" w:themeColor="text1"/>
          <w:lang w:val="ru-RU"/>
        </w:rPr>
        <w:t xml:space="preserve">Давайте рассмотри </w:t>
      </w:r>
      <w:r w:rsidR="00084762" w:rsidRPr="00880CA0">
        <w:rPr>
          <w:rFonts w:cstheme="minorHAnsi"/>
          <w:color w:val="000000" w:themeColor="text1"/>
          <w:lang w:val="ru-RU"/>
        </w:rPr>
        <w:t>подготовку</w:t>
      </w:r>
      <w:r w:rsidRPr="00880CA0">
        <w:rPr>
          <w:rFonts w:cstheme="minorHAnsi"/>
          <w:color w:val="000000" w:themeColor="text1"/>
          <w:lang w:val="ru-RU"/>
        </w:rPr>
        <w:t xml:space="preserve"> </w:t>
      </w:r>
      <w:r w:rsidRPr="00880CA0">
        <w:rPr>
          <w:rFonts w:cstheme="minorHAnsi"/>
          <w:b/>
          <w:color w:val="000000" w:themeColor="text1"/>
          <w:lang w:val="ru-RU"/>
        </w:rPr>
        <w:t>установки зеркальных потолков своими руками</w:t>
      </w:r>
      <w:r w:rsidRPr="00880CA0">
        <w:rPr>
          <w:rFonts w:cstheme="minorHAnsi"/>
          <w:color w:val="000000" w:themeColor="text1"/>
          <w:lang w:val="ru-RU"/>
        </w:rPr>
        <w:t xml:space="preserve">. Как было сказано, сейчас в интернете есть большой выбор натяжных потолков. С помощью поисковиков можно посмотреть фото </w:t>
      </w:r>
      <w:r w:rsidR="000326C3" w:rsidRPr="00880CA0">
        <w:rPr>
          <w:rFonts w:cstheme="minorHAnsi"/>
          <w:color w:val="000000" w:themeColor="text1"/>
          <w:lang w:val="ru-RU"/>
        </w:rPr>
        <w:t xml:space="preserve">зеркальных натяжных потолков, а также </w:t>
      </w:r>
      <w:r w:rsidRPr="00880CA0">
        <w:rPr>
          <w:rFonts w:cstheme="minorHAnsi"/>
          <w:color w:val="000000" w:themeColor="text1"/>
          <w:lang w:val="ru-RU"/>
        </w:rPr>
        <w:t>и видео</w:t>
      </w:r>
      <w:r w:rsidR="000326C3" w:rsidRPr="00880CA0">
        <w:rPr>
          <w:rFonts w:cstheme="minorHAnsi"/>
          <w:color w:val="000000" w:themeColor="text1"/>
          <w:lang w:val="ru-RU"/>
        </w:rPr>
        <w:t>.</w:t>
      </w:r>
    </w:p>
    <w:p w:rsidR="000326C3" w:rsidRPr="00880CA0" w:rsidRDefault="000326C3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Fonts w:cstheme="minorHAnsi"/>
          <w:color w:val="000000" w:themeColor="text1"/>
          <w:lang w:val="ru-RU"/>
        </w:rPr>
        <w:t xml:space="preserve">После того, как вы выбрали материал, нужно правильно подсчитать количество самого материала. Чтобы не было неровностей во время монтажа плит зеркальных, надо подготовить поверхность для крепежа этих плит. </w:t>
      </w:r>
    </w:p>
    <w:p w:rsidR="000326C3" w:rsidRPr="00880CA0" w:rsidRDefault="000326C3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Fonts w:cstheme="minorHAnsi"/>
          <w:color w:val="000000" w:themeColor="text1"/>
          <w:lang w:val="ru-RU"/>
        </w:rPr>
        <w:t xml:space="preserve">Если видны некоторые неровности, попросту их уберите с помощью уровня и правила и подшейте эти неровности </w:t>
      </w:r>
      <w:proofErr w:type="spellStart"/>
      <w:r w:rsidRPr="00880CA0">
        <w:rPr>
          <w:rFonts w:cstheme="minorHAnsi"/>
          <w:color w:val="000000" w:themeColor="text1"/>
          <w:lang w:val="ru-RU"/>
        </w:rPr>
        <w:t>гипсокарт</w:t>
      </w:r>
      <w:r w:rsidR="00CF6350" w:rsidRPr="00880CA0">
        <w:rPr>
          <w:rFonts w:cstheme="minorHAnsi"/>
          <w:color w:val="000000" w:themeColor="text1"/>
          <w:lang w:val="ru-RU"/>
        </w:rPr>
        <w:t>о</w:t>
      </w:r>
      <w:r w:rsidRPr="00880CA0">
        <w:rPr>
          <w:rFonts w:cstheme="minorHAnsi"/>
          <w:color w:val="000000" w:themeColor="text1"/>
          <w:lang w:val="ru-RU"/>
        </w:rPr>
        <w:t>ном</w:t>
      </w:r>
      <w:proofErr w:type="spellEnd"/>
      <w:r w:rsidRPr="00880CA0">
        <w:rPr>
          <w:rFonts w:cstheme="minorHAnsi"/>
          <w:color w:val="000000" w:themeColor="text1"/>
          <w:lang w:val="ru-RU"/>
        </w:rPr>
        <w:t xml:space="preserve">. Ах да, прежде чем будете крепить данный материал, не забывает, что </w:t>
      </w:r>
      <w:proofErr w:type="spellStart"/>
      <w:r w:rsidRPr="00880CA0">
        <w:rPr>
          <w:rFonts w:cstheme="minorHAnsi"/>
          <w:color w:val="000000" w:themeColor="text1"/>
          <w:lang w:val="ru-RU"/>
        </w:rPr>
        <w:t>гипсокартон</w:t>
      </w:r>
      <w:proofErr w:type="spellEnd"/>
      <w:r w:rsidRPr="00880CA0">
        <w:rPr>
          <w:rFonts w:cstheme="minorHAnsi"/>
          <w:color w:val="000000" w:themeColor="text1"/>
          <w:lang w:val="ru-RU"/>
        </w:rPr>
        <w:t xml:space="preserve"> должен быть влагостойким.</w:t>
      </w:r>
    </w:p>
    <w:p w:rsidR="000326C3" w:rsidRPr="00880CA0" w:rsidRDefault="000326C3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Fonts w:cstheme="minorHAnsi"/>
          <w:color w:val="000000" w:themeColor="text1"/>
          <w:lang w:val="ru-RU"/>
        </w:rPr>
        <w:t xml:space="preserve">После того, как </w:t>
      </w:r>
      <w:proofErr w:type="spellStart"/>
      <w:r w:rsidRPr="00880CA0">
        <w:rPr>
          <w:rFonts w:cstheme="minorHAnsi"/>
          <w:color w:val="000000" w:themeColor="text1"/>
          <w:lang w:val="ru-RU"/>
        </w:rPr>
        <w:t>гиспокартон</w:t>
      </w:r>
      <w:proofErr w:type="spellEnd"/>
      <w:r w:rsidRPr="00880CA0">
        <w:rPr>
          <w:rFonts w:cstheme="minorHAnsi"/>
          <w:color w:val="000000" w:themeColor="text1"/>
          <w:lang w:val="ru-RU"/>
        </w:rPr>
        <w:t xml:space="preserve"> надежно прикреплен к </w:t>
      </w:r>
      <w:proofErr w:type="spellStart"/>
      <w:r w:rsidRPr="00880CA0">
        <w:rPr>
          <w:rFonts w:cstheme="minorHAnsi"/>
          <w:color w:val="000000" w:themeColor="text1"/>
          <w:lang w:val="ru-RU"/>
        </w:rPr>
        <w:t>металлопрофилю</w:t>
      </w:r>
      <w:proofErr w:type="spellEnd"/>
      <w:r w:rsidRPr="00880CA0">
        <w:rPr>
          <w:rFonts w:cstheme="minorHAnsi"/>
          <w:color w:val="000000" w:themeColor="text1"/>
          <w:lang w:val="ru-RU"/>
        </w:rPr>
        <w:t>, можно взять шпатель и с помощью этого инструмента нанести слой стартовой, ну а потом и финишной смеси.</w:t>
      </w:r>
    </w:p>
    <w:p w:rsidR="00105285" w:rsidRPr="00880CA0" w:rsidRDefault="00105285" w:rsidP="001D12C2">
      <w:pPr>
        <w:jc w:val="both"/>
        <w:rPr>
          <w:rFonts w:cstheme="minorHAnsi"/>
          <w:color w:val="000000" w:themeColor="text1"/>
          <w:lang w:val="ru-RU"/>
        </w:rPr>
      </w:pPr>
      <w:r w:rsidRPr="00880CA0">
        <w:rPr>
          <w:rFonts w:cstheme="minorHAnsi"/>
          <w:color w:val="000000" w:themeColor="text1"/>
          <w:lang w:val="ru-RU"/>
        </w:rPr>
        <w:t>Этот вариант подходит, когда вы собираетесь приклеить зеркальные панели.</w:t>
      </w:r>
    </w:p>
    <w:p w:rsidR="00105285" w:rsidRPr="00880CA0" w:rsidRDefault="00105285" w:rsidP="001D12C2">
      <w:pPr>
        <w:jc w:val="both"/>
        <w:rPr>
          <w:rFonts w:cstheme="minorHAnsi"/>
          <w:b/>
          <w:color w:val="000000" w:themeColor="text1"/>
          <w:lang w:val="ru-RU"/>
        </w:rPr>
      </w:pPr>
      <w:r w:rsidRPr="00880CA0">
        <w:rPr>
          <w:rFonts w:cstheme="minorHAnsi"/>
          <w:b/>
          <w:color w:val="000000" w:themeColor="text1"/>
          <w:lang w:val="ru-RU"/>
        </w:rPr>
        <w:t xml:space="preserve">Не последнее слово </w:t>
      </w:r>
      <w:proofErr w:type="gramStart"/>
      <w:r w:rsidRPr="00880CA0">
        <w:rPr>
          <w:rFonts w:cstheme="minorHAnsi"/>
          <w:b/>
          <w:color w:val="000000" w:themeColor="text1"/>
          <w:lang w:val="ru-RU"/>
        </w:rPr>
        <w:t>о</w:t>
      </w:r>
      <w:proofErr w:type="gramEnd"/>
      <w:r w:rsidRPr="00880CA0">
        <w:rPr>
          <w:rFonts w:cstheme="minorHAnsi"/>
          <w:b/>
          <w:color w:val="000000" w:themeColor="text1"/>
          <w:lang w:val="ru-RU"/>
        </w:rPr>
        <w:t xml:space="preserve"> зеркальных натяжных потолков</w:t>
      </w:r>
    </w:p>
    <w:p w:rsidR="00084762" w:rsidRPr="00880CA0" w:rsidRDefault="00084762" w:rsidP="00084762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lang w:val="ru-RU" w:eastAsia="ru-RU"/>
        </w:rPr>
      </w:pPr>
      <w:r w:rsidRPr="00880CA0">
        <w:rPr>
          <w:rFonts w:eastAsia="Times New Roman" w:cstheme="minorHAnsi"/>
          <w:color w:val="000000" w:themeColor="text1"/>
          <w:lang w:val="ru-RU" w:eastAsia="ru-RU"/>
        </w:rPr>
        <w:t>По поводу натяжных зеркальных потолков, модно сказать, что своими руками изготовит очень сложно</w:t>
      </w:r>
      <w:r w:rsidR="00105285" w:rsidRPr="00880CA0">
        <w:rPr>
          <w:rFonts w:eastAsia="Times New Roman" w:cstheme="minorHAnsi"/>
          <w:color w:val="000000" w:themeColor="text1"/>
          <w:lang w:val="ru-RU" w:eastAsia="ru-RU"/>
        </w:rPr>
        <w:t>. Первое – это то, что такой материал в домашних условиях не сделаешь, а только на специальных фабриках. Второе, монтаж таких потолков делают с помощью специального оборудования, а именно используют тепловую пушку.</w:t>
      </w:r>
    </w:p>
    <w:p w:rsidR="00105285" w:rsidRPr="00880CA0" w:rsidRDefault="00105285" w:rsidP="00084762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lang w:val="ru-RU" w:eastAsia="ru-RU"/>
        </w:rPr>
      </w:pPr>
      <w:r w:rsidRPr="00880CA0">
        <w:rPr>
          <w:rFonts w:eastAsia="Times New Roman" w:cstheme="minorHAnsi"/>
          <w:color w:val="000000" w:themeColor="text1"/>
          <w:lang w:val="ru-RU" w:eastAsia="ru-RU"/>
        </w:rPr>
        <w:t xml:space="preserve">Главным преимуществом </w:t>
      </w:r>
      <w:r w:rsidRPr="00880CA0">
        <w:rPr>
          <w:rFonts w:eastAsia="Times New Roman" w:cstheme="minorHAnsi"/>
          <w:b/>
          <w:color w:val="000000" w:themeColor="text1"/>
          <w:lang w:val="ru-RU" w:eastAsia="ru-RU"/>
        </w:rPr>
        <w:t xml:space="preserve">натяжного зеркального потолка – </w:t>
      </w:r>
      <w:r w:rsidRPr="00880CA0">
        <w:rPr>
          <w:rFonts w:eastAsia="Times New Roman" w:cstheme="minorHAnsi"/>
          <w:color w:val="000000" w:themeColor="text1"/>
          <w:lang w:val="ru-RU" w:eastAsia="ru-RU"/>
        </w:rPr>
        <w:t>это противостояния влаге, ну и конечно, имеет красивый вид.  Такой потолок выдерживает вес немалый, вплоть к 100 кг. Так что не переживайте, если сосед затопит вас, потолок не упадет. Воду, которая там образуется, можно убрать с помощью прокаливания иглой.</w:t>
      </w:r>
    </w:p>
    <w:p w:rsidR="00084762" w:rsidRPr="00880CA0" w:rsidRDefault="00105285" w:rsidP="00105285">
      <w:pPr>
        <w:spacing w:before="100" w:beforeAutospacing="1" w:after="100" w:afterAutospacing="1" w:line="240" w:lineRule="auto"/>
        <w:rPr>
          <w:rFonts w:cstheme="minorHAnsi"/>
          <w:color w:val="000000" w:themeColor="text1"/>
          <w:lang w:val="ru-RU"/>
        </w:rPr>
      </w:pPr>
      <w:r w:rsidRPr="00880CA0">
        <w:rPr>
          <w:rFonts w:eastAsia="Times New Roman" w:cstheme="minorHAnsi"/>
          <w:b/>
          <w:color w:val="000000" w:themeColor="text1"/>
          <w:lang w:val="ru-RU" w:eastAsia="ru-RU"/>
        </w:rPr>
        <w:t>З</w:t>
      </w:r>
      <w:r w:rsidR="00084762" w:rsidRPr="00880CA0">
        <w:rPr>
          <w:rFonts w:eastAsia="Times New Roman" w:cstheme="minorHAnsi"/>
          <w:b/>
          <w:color w:val="000000" w:themeColor="text1"/>
          <w:lang w:val="ru-RU" w:eastAsia="ru-RU"/>
        </w:rPr>
        <w:t xml:space="preserve">еркальный </w:t>
      </w:r>
      <w:r w:rsidRPr="00880CA0">
        <w:rPr>
          <w:rFonts w:eastAsia="Times New Roman" w:cstheme="minorHAnsi"/>
          <w:b/>
          <w:color w:val="000000" w:themeColor="text1"/>
          <w:lang w:val="ru-RU" w:eastAsia="ru-RU"/>
        </w:rPr>
        <w:t xml:space="preserve">натяжной </w:t>
      </w:r>
      <w:r w:rsidR="00084762" w:rsidRPr="00880CA0">
        <w:rPr>
          <w:rFonts w:eastAsia="Times New Roman" w:cstheme="minorHAnsi"/>
          <w:b/>
          <w:color w:val="000000" w:themeColor="text1"/>
          <w:lang w:val="ru-RU" w:eastAsia="ru-RU"/>
        </w:rPr>
        <w:t>потолок</w:t>
      </w:r>
      <w:r w:rsidR="00084762" w:rsidRPr="00880CA0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Pr="00880CA0">
        <w:rPr>
          <w:rFonts w:eastAsia="Times New Roman" w:cstheme="minorHAnsi"/>
          <w:color w:val="000000" w:themeColor="text1"/>
          <w:lang w:val="ru-RU" w:eastAsia="ru-RU"/>
        </w:rPr>
        <w:t>будь это в ванной комнате или в офисе будет смотреться просто шикарно и богато.</w:t>
      </w:r>
    </w:p>
    <w:sectPr w:rsidR="00084762" w:rsidRPr="00880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6AC"/>
    <w:rsid w:val="000326C3"/>
    <w:rsid w:val="000754A4"/>
    <w:rsid w:val="00084762"/>
    <w:rsid w:val="00105285"/>
    <w:rsid w:val="0014007B"/>
    <w:rsid w:val="001D12C2"/>
    <w:rsid w:val="003463B7"/>
    <w:rsid w:val="00372F58"/>
    <w:rsid w:val="003D46AC"/>
    <w:rsid w:val="0043523F"/>
    <w:rsid w:val="00466FC5"/>
    <w:rsid w:val="004D3339"/>
    <w:rsid w:val="005F0FF9"/>
    <w:rsid w:val="005F4217"/>
    <w:rsid w:val="00711AD0"/>
    <w:rsid w:val="00880CA0"/>
    <w:rsid w:val="008C7AB2"/>
    <w:rsid w:val="00915A65"/>
    <w:rsid w:val="0095133A"/>
    <w:rsid w:val="00952105"/>
    <w:rsid w:val="009F2217"/>
    <w:rsid w:val="00CF6350"/>
    <w:rsid w:val="00DE3A3F"/>
    <w:rsid w:val="00F6450C"/>
    <w:rsid w:val="00F72707"/>
    <w:rsid w:val="00F7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1150525">
    <w:name w:val="xfm_71150525"/>
    <w:basedOn w:val="a0"/>
    <w:rsid w:val="001D12C2"/>
  </w:style>
  <w:style w:type="character" w:customStyle="1" w:styleId="hps">
    <w:name w:val="hps"/>
    <w:basedOn w:val="a0"/>
    <w:rsid w:val="001D12C2"/>
  </w:style>
  <w:style w:type="paragraph" w:styleId="a3">
    <w:name w:val="Normal (Web)"/>
    <w:basedOn w:val="a"/>
    <w:uiPriority w:val="99"/>
    <w:semiHidden/>
    <w:unhideWhenUsed/>
    <w:rsid w:val="00084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wp-caption-text">
    <w:name w:val="wp-caption-text"/>
    <w:basedOn w:val="a"/>
    <w:rsid w:val="00084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762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1150525">
    <w:name w:val="xfm_71150525"/>
    <w:basedOn w:val="a0"/>
    <w:rsid w:val="001D12C2"/>
  </w:style>
  <w:style w:type="character" w:customStyle="1" w:styleId="hps">
    <w:name w:val="hps"/>
    <w:basedOn w:val="a0"/>
    <w:rsid w:val="001D12C2"/>
  </w:style>
  <w:style w:type="paragraph" w:styleId="a3">
    <w:name w:val="Normal (Web)"/>
    <w:basedOn w:val="a"/>
    <w:uiPriority w:val="99"/>
    <w:semiHidden/>
    <w:unhideWhenUsed/>
    <w:rsid w:val="00084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wp-caption-text">
    <w:name w:val="wp-caption-text"/>
    <w:basedOn w:val="a"/>
    <w:rsid w:val="00084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762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6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17</cp:revision>
  <dcterms:created xsi:type="dcterms:W3CDTF">2015-02-11T21:00:00Z</dcterms:created>
  <dcterms:modified xsi:type="dcterms:W3CDTF">2015-02-12T09:51:00Z</dcterms:modified>
</cp:coreProperties>
</file>